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D7FD1" w14:textId="04AF0BCE" w:rsidR="002526C4" w:rsidRPr="00612F14" w:rsidRDefault="002526C4" w:rsidP="002526C4">
      <w:pPr>
        <w:jc w:val="right"/>
      </w:pPr>
      <w:r w:rsidRPr="00612F14">
        <w:rPr>
          <w:b/>
          <w:bCs/>
        </w:rPr>
        <w:t>FOR IMMEDIATE RELEASE</w:t>
      </w:r>
      <w:r>
        <w:br/>
      </w:r>
      <w:r w:rsidRPr="00612F14">
        <w:br/>
      </w:r>
      <w:r>
        <w:t>[NAME]</w:t>
      </w:r>
      <w:r>
        <w:br/>
        <w:t>[TITLE]</w:t>
      </w:r>
      <w:r>
        <w:br/>
        <w:t>[ORGANIZATION NAME]</w:t>
      </w:r>
      <w:r w:rsidRPr="00612F14">
        <w:br/>
      </w:r>
      <w:r w:rsidR="00324ADA">
        <w:t>[PHONE NUMBER]</w:t>
      </w:r>
      <w:r w:rsidRPr="00612F14">
        <w:br/>
      </w:r>
      <w:r w:rsidR="00324ADA">
        <w:t>[EMAIL]</w:t>
      </w:r>
      <w:r>
        <w:br/>
      </w:r>
    </w:p>
    <w:p w14:paraId="40CD586E" w14:textId="1E592DFE" w:rsidR="002526C4" w:rsidRPr="00612F14" w:rsidRDefault="002526C4" w:rsidP="002526C4">
      <w:pPr>
        <w:jc w:val="center"/>
        <w:rPr>
          <w:b/>
          <w:bCs/>
        </w:rPr>
      </w:pPr>
      <w:r w:rsidRPr="00C44F9A">
        <w:rPr>
          <w:b/>
          <w:bCs/>
          <w:highlight w:val="yellow"/>
        </w:rPr>
        <w:t>[ORGANIZATION NAME]</w:t>
      </w:r>
      <w:r w:rsidRPr="002526C4">
        <w:rPr>
          <w:b/>
          <w:bCs/>
        </w:rPr>
        <w:t xml:space="preserve"> Supports Vision for Our Water Future Initiative</w:t>
      </w:r>
    </w:p>
    <w:p w14:paraId="6EAF1DE7" w14:textId="4B0071A9" w:rsidR="002526C4" w:rsidRPr="002526C4" w:rsidRDefault="37F1C64C" w:rsidP="002526C4">
      <w:r w:rsidRPr="37F1C64C">
        <w:rPr>
          <w:b/>
          <w:bCs/>
        </w:rPr>
        <w:t xml:space="preserve">SACRAMENTO, Calif., </w:t>
      </w:r>
      <w:r w:rsidR="007A2DA2">
        <w:rPr>
          <w:b/>
          <w:bCs/>
          <w:highlight w:val="yellow"/>
        </w:rPr>
        <w:t>MONTH</w:t>
      </w:r>
      <w:r w:rsidR="007A2DA2" w:rsidRPr="37F1C64C">
        <w:rPr>
          <w:b/>
          <w:bCs/>
          <w:highlight w:val="yellow"/>
        </w:rPr>
        <w:t xml:space="preserve"> </w:t>
      </w:r>
      <w:r w:rsidRPr="37F1C64C">
        <w:rPr>
          <w:b/>
          <w:bCs/>
          <w:highlight w:val="yellow"/>
        </w:rPr>
        <w:t>xx, 2026</w:t>
      </w:r>
      <w:r>
        <w:t xml:space="preserve"> — </w:t>
      </w:r>
      <w:r w:rsidRPr="00C44F9A">
        <w:rPr>
          <w:highlight w:val="yellow"/>
        </w:rPr>
        <w:t>[ORGANIZATION NAME]</w:t>
      </w:r>
      <w:r>
        <w:t xml:space="preserve"> today announced its support for </w:t>
      </w:r>
      <w:r w:rsidRPr="00C44F9A">
        <w:t>Vision for Our Water Future,</w:t>
      </w:r>
      <w:r>
        <w:t xml:space="preserve"> a statewide initiative led by the </w:t>
      </w:r>
      <w:hyperlink r:id="rId7">
        <w:r w:rsidRPr="37F1C64C">
          <w:rPr>
            <w:rStyle w:val="Hyperlink"/>
          </w:rPr>
          <w:t>Association of California Water Agencies (ACWA)</w:t>
        </w:r>
      </w:hyperlink>
      <w:r>
        <w:t xml:space="preserve"> to advance a reliable</w:t>
      </w:r>
      <w:r w:rsidR="000C7E36">
        <w:t>, safe</w:t>
      </w:r>
      <w:r>
        <w:t xml:space="preserve"> and affordable water future for California.</w:t>
      </w:r>
    </w:p>
    <w:p w14:paraId="4F1B26BF" w14:textId="7D276B56" w:rsidR="002526C4" w:rsidRPr="002526C4" w:rsidRDefault="002526C4" w:rsidP="002526C4">
      <w:r w:rsidRPr="002526C4">
        <w:t>The initiative brings together water leaders, business organizations and labor partners to elevate water as a top priority for state leaders</w:t>
      </w:r>
      <w:r w:rsidR="00C44F9A">
        <w:t xml:space="preserve">. The </w:t>
      </w:r>
      <w:r w:rsidR="00C44F9A" w:rsidRPr="00C44F9A">
        <w:rPr>
          <w:highlight w:val="yellow"/>
        </w:rPr>
        <w:t>Vision document</w:t>
      </w:r>
      <w:r w:rsidR="00C44F9A">
        <w:rPr>
          <w:highlight w:val="yellow"/>
        </w:rPr>
        <w:t xml:space="preserve"> </w:t>
      </w:r>
      <w:r w:rsidR="00C44F9A" w:rsidRPr="00C44F9A">
        <w:rPr>
          <w:highlight w:val="yellow"/>
        </w:rPr>
        <w:t>[Link to document on your website or ACWA website]</w:t>
      </w:r>
      <w:r w:rsidRPr="002526C4">
        <w:t xml:space="preserve"> outline</w:t>
      </w:r>
      <w:r w:rsidR="00C44F9A">
        <w:t>s</w:t>
      </w:r>
      <w:r w:rsidRPr="002526C4">
        <w:t xml:space="preserve"> practical, solutions-focused actions to strengthen California’s water system.</w:t>
      </w:r>
    </w:p>
    <w:p w14:paraId="5FAA42BA" w14:textId="0B274967" w:rsidR="002526C4" w:rsidRPr="002526C4" w:rsidRDefault="37F1C64C" w:rsidP="002526C4">
      <w:r w:rsidRPr="00C44F9A">
        <w:rPr>
          <w:highlight w:val="yellow"/>
        </w:rPr>
        <w:t>“[INSERT QUOTE — connect water to your organization, such as housing, economic growth, infrastructure, or jobs. Keep it grounded and forward-looking.]”</w:t>
      </w:r>
    </w:p>
    <w:p w14:paraId="21CED581" w14:textId="77777777" w:rsidR="002526C4" w:rsidRDefault="002526C4" w:rsidP="002526C4">
      <w:r w:rsidRPr="002526C4">
        <w:t xml:space="preserve">California’s water system faces increasing challenges from more extreme weather, aging infrastructure, and growing demand. At the same time, local water agencies continue to invest in and advance solutions to improve reliability and serve their communities. </w:t>
      </w:r>
    </w:p>
    <w:p w14:paraId="5BEC3732" w14:textId="165F6711" w:rsidR="005E61AB" w:rsidRPr="002526C4" w:rsidRDefault="005E61AB" w:rsidP="002526C4"/>
    <w:p w14:paraId="16E179FA" w14:textId="1FDA215B" w:rsidR="002526C4" w:rsidRPr="002526C4" w:rsidRDefault="002526C4" w:rsidP="002526C4">
      <w:r w:rsidRPr="002526C4">
        <w:t xml:space="preserve">The </w:t>
      </w:r>
      <w:r w:rsidRPr="00C44F9A">
        <w:t>Vision for Our Water Future</w:t>
      </w:r>
      <w:r w:rsidRPr="002526C4">
        <w:t xml:space="preserve"> outlines key priorities, including elevating water as a statewide leadership priority, protecting affordability, delivering critical infrastructure, and modernizing water management. These actions are intended to </w:t>
      </w:r>
      <w:r w:rsidR="008F13EB">
        <w:t xml:space="preserve">provide a framework to </w:t>
      </w:r>
      <w:r w:rsidRPr="002526C4">
        <w:t xml:space="preserve">support a more integrated and resilient water system that can meet the </w:t>
      </w:r>
      <w:r w:rsidR="005E61AB">
        <w:t xml:space="preserve">evolving </w:t>
      </w:r>
      <w:r w:rsidRPr="002526C4">
        <w:t xml:space="preserve">needs of communities and the economy. </w:t>
      </w:r>
    </w:p>
    <w:p w14:paraId="63112391" w14:textId="5DD6D039" w:rsidR="002526C4" w:rsidRPr="002526C4" w:rsidRDefault="005277F5" w:rsidP="002526C4">
      <w:r w:rsidRPr="00C44F9A">
        <w:rPr>
          <w:highlight w:val="yellow"/>
        </w:rPr>
        <w:t>[ORGANIZATION NAME]</w:t>
      </w:r>
      <w:r>
        <w:t xml:space="preserve"> </w:t>
      </w:r>
      <w:r>
        <w:t xml:space="preserve">is proud to </w:t>
      </w:r>
      <w:r w:rsidR="00C44F9A">
        <w:t xml:space="preserve">support </w:t>
      </w:r>
      <w:r w:rsidR="002526C4">
        <w:t>ACWA and a coalition of</w:t>
      </w:r>
      <w:r>
        <w:t xml:space="preserve"> </w:t>
      </w:r>
      <w:r w:rsidR="002526C4">
        <w:t>partners in supporting the Vision and working with state leaders to advance these priorities.</w:t>
      </w:r>
    </w:p>
    <w:p w14:paraId="238E50E9" w14:textId="77777777" w:rsidR="002526C4" w:rsidRPr="002526C4" w:rsidRDefault="00D3472D" w:rsidP="002526C4">
      <w:r>
        <w:pict w14:anchorId="76A2CD20">
          <v:rect id="Horizontal Line 1" o:spid="_x0000_s1026" style="width:468pt;height:1.1pt;visibility:visible;mso-wrap-style:square;mso-left-percent:-10001;mso-top-percent:-10001;mso-position-horizontal:absolute;mso-position-horizontal-relative:char;mso-position-vertical:absolute;mso-position-vertical-relative:line;mso-left-percent:-10001;mso-top-percent:-10001;v-text-anchor:top" filled="f">
            <o:lock v:ext="edit" rotation="t" aspectratio="t" verticies="t" text="t" shapetype="t"/>
            <w10:wrap type="none"/>
            <w10:anchorlock/>
          </v:rect>
        </w:pict>
      </w:r>
    </w:p>
    <w:p w14:paraId="78017C0F" w14:textId="5CC1E0E2" w:rsidR="00987DF0" w:rsidRDefault="002526C4" w:rsidP="002526C4">
      <w:r w:rsidRPr="002526C4">
        <w:rPr>
          <w:b/>
          <w:bCs/>
        </w:rPr>
        <w:t>About [ORGANIZATION NAME]</w:t>
      </w:r>
      <w:r w:rsidRPr="002526C4">
        <w:br/>
        <w:t>[INSERT ORGANIZATION BOILERPLATE]</w:t>
      </w:r>
    </w:p>
    <w:sectPr w:rsidR="00987D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C4"/>
    <w:rsid w:val="00086678"/>
    <w:rsid w:val="000C7E36"/>
    <w:rsid w:val="001D5117"/>
    <w:rsid w:val="002377E3"/>
    <w:rsid w:val="002526C4"/>
    <w:rsid w:val="002F7FFB"/>
    <w:rsid w:val="00301E58"/>
    <w:rsid w:val="00324ADA"/>
    <w:rsid w:val="003A1877"/>
    <w:rsid w:val="003B6C35"/>
    <w:rsid w:val="004C7B7D"/>
    <w:rsid w:val="005200F1"/>
    <w:rsid w:val="005277F5"/>
    <w:rsid w:val="005E61AB"/>
    <w:rsid w:val="006B5019"/>
    <w:rsid w:val="00790B4E"/>
    <w:rsid w:val="007A2DA2"/>
    <w:rsid w:val="008F13EB"/>
    <w:rsid w:val="00987DF0"/>
    <w:rsid w:val="00A11C13"/>
    <w:rsid w:val="00A777F1"/>
    <w:rsid w:val="00C44F9A"/>
    <w:rsid w:val="00C54D83"/>
    <w:rsid w:val="00C700D4"/>
    <w:rsid w:val="00E7692A"/>
    <w:rsid w:val="00FF5840"/>
    <w:rsid w:val="25F2DAD0"/>
    <w:rsid w:val="37F1C64C"/>
    <w:rsid w:val="5051A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E90D294"/>
  <w15:chartTrackingRefBased/>
  <w15:docId w15:val="{B82EE3D0-7B4D-4B6D-80F2-E1B535F38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C4"/>
  </w:style>
  <w:style w:type="paragraph" w:styleId="Heading1">
    <w:name w:val="heading 1"/>
    <w:basedOn w:val="Normal"/>
    <w:next w:val="Normal"/>
    <w:link w:val="Heading1Char"/>
    <w:uiPriority w:val="9"/>
    <w:qFormat/>
    <w:rsid w:val="002526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26C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26C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26C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26C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26C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6C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6C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6C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26C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26C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26C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26C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26C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26C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26C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26C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26C4"/>
    <w:rPr>
      <w:rFonts w:eastAsiaTheme="majorEastAsia" w:cstheme="majorBidi"/>
      <w:color w:val="272727" w:themeColor="text1" w:themeTint="D8"/>
    </w:rPr>
  </w:style>
  <w:style w:type="paragraph" w:styleId="Title">
    <w:name w:val="Title"/>
    <w:basedOn w:val="Normal"/>
    <w:next w:val="Normal"/>
    <w:link w:val="TitleChar"/>
    <w:uiPriority w:val="10"/>
    <w:qFormat/>
    <w:rsid w:val="002526C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C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6C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6C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26C4"/>
    <w:pPr>
      <w:spacing w:before="160"/>
      <w:jc w:val="center"/>
    </w:pPr>
    <w:rPr>
      <w:i/>
      <w:iCs/>
      <w:color w:val="404040" w:themeColor="text1" w:themeTint="BF"/>
    </w:rPr>
  </w:style>
  <w:style w:type="character" w:customStyle="1" w:styleId="QuoteChar">
    <w:name w:val="Quote Char"/>
    <w:basedOn w:val="DefaultParagraphFont"/>
    <w:link w:val="Quote"/>
    <w:uiPriority w:val="29"/>
    <w:rsid w:val="002526C4"/>
    <w:rPr>
      <w:i/>
      <w:iCs/>
      <w:color w:val="404040" w:themeColor="text1" w:themeTint="BF"/>
    </w:rPr>
  </w:style>
  <w:style w:type="paragraph" w:styleId="ListParagraph">
    <w:name w:val="List Paragraph"/>
    <w:basedOn w:val="Normal"/>
    <w:uiPriority w:val="34"/>
    <w:qFormat/>
    <w:rsid w:val="002526C4"/>
    <w:pPr>
      <w:ind w:left="720"/>
      <w:contextualSpacing/>
    </w:pPr>
  </w:style>
  <w:style w:type="character" w:styleId="IntenseEmphasis">
    <w:name w:val="Intense Emphasis"/>
    <w:basedOn w:val="DefaultParagraphFont"/>
    <w:uiPriority w:val="21"/>
    <w:qFormat/>
    <w:rsid w:val="002526C4"/>
    <w:rPr>
      <w:i/>
      <w:iCs/>
      <w:color w:val="0F4761" w:themeColor="accent1" w:themeShade="BF"/>
    </w:rPr>
  </w:style>
  <w:style w:type="paragraph" w:styleId="IntenseQuote">
    <w:name w:val="Intense Quote"/>
    <w:basedOn w:val="Normal"/>
    <w:next w:val="Normal"/>
    <w:link w:val="IntenseQuoteChar"/>
    <w:uiPriority w:val="30"/>
    <w:qFormat/>
    <w:rsid w:val="002526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26C4"/>
    <w:rPr>
      <w:i/>
      <w:iCs/>
      <w:color w:val="0F4761" w:themeColor="accent1" w:themeShade="BF"/>
    </w:rPr>
  </w:style>
  <w:style w:type="character" w:styleId="IntenseReference">
    <w:name w:val="Intense Reference"/>
    <w:basedOn w:val="DefaultParagraphFont"/>
    <w:uiPriority w:val="32"/>
    <w:qFormat/>
    <w:rsid w:val="002526C4"/>
    <w:rPr>
      <w:b/>
      <w:bCs/>
      <w:smallCaps/>
      <w:color w:val="0F4761" w:themeColor="accent1" w:themeShade="BF"/>
      <w:spacing w:val="5"/>
    </w:rPr>
  </w:style>
  <w:style w:type="character" w:styleId="Hyperlink">
    <w:name w:val="Hyperlink"/>
    <w:basedOn w:val="DefaultParagraphFont"/>
    <w:uiPriority w:val="99"/>
    <w:unhideWhenUsed/>
    <w:rsid w:val="002526C4"/>
    <w:rPr>
      <w:color w:val="467886" w:themeColor="hyperlink"/>
      <w:u w:val="single"/>
    </w:rPr>
  </w:style>
  <w:style w:type="paragraph" w:styleId="NormalWeb">
    <w:name w:val="Normal (Web)"/>
    <w:basedOn w:val="Normal"/>
    <w:uiPriority w:val="99"/>
    <w:semiHidden/>
    <w:unhideWhenUsed/>
    <w:rsid w:val="002526C4"/>
    <w:rPr>
      <w:rFonts w:ascii="Times New Roman" w:hAnsi="Times New Roman" w:cs="Times New Roman"/>
    </w:rPr>
  </w:style>
  <w:style w:type="paragraph" w:styleId="Revision">
    <w:name w:val="Revision"/>
    <w:hidden/>
    <w:uiPriority w:val="99"/>
    <w:semiHidden/>
    <w:rsid w:val="000C7E36"/>
    <w:pPr>
      <w:spacing w:after="0" w:line="240" w:lineRule="auto"/>
    </w:pPr>
  </w:style>
  <w:style w:type="character" w:styleId="CommentReference">
    <w:name w:val="annotation reference"/>
    <w:basedOn w:val="DefaultParagraphFont"/>
    <w:uiPriority w:val="99"/>
    <w:semiHidden/>
    <w:unhideWhenUsed/>
    <w:rsid w:val="003A1877"/>
    <w:rPr>
      <w:sz w:val="16"/>
      <w:szCs w:val="16"/>
    </w:rPr>
  </w:style>
  <w:style w:type="paragraph" w:styleId="CommentText">
    <w:name w:val="annotation text"/>
    <w:basedOn w:val="Normal"/>
    <w:link w:val="CommentTextChar"/>
    <w:uiPriority w:val="99"/>
    <w:unhideWhenUsed/>
    <w:rsid w:val="003A1877"/>
    <w:pPr>
      <w:spacing w:line="240" w:lineRule="auto"/>
    </w:pPr>
    <w:rPr>
      <w:sz w:val="20"/>
      <w:szCs w:val="20"/>
    </w:rPr>
  </w:style>
  <w:style w:type="character" w:customStyle="1" w:styleId="CommentTextChar">
    <w:name w:val="Comment Text Char"/>
    <w:basedOn w:val="DefaultParagraphFont"/>
    <w:link w:val="CommentText"/>
    <w:uiPriority w:val="99"/>
    <w:rsid w:val="003A1877"/>
    <w:rPr>
      <w:sz w:val="20"/>
      <w:szCs w:val="20"/>
    </w:rPr>
  </w:style>
  <w:style w:type="paragraph" w:styleId="CommentSubject">
    <w:name w:val="annotation subject"/>
    <w:basedOn w:val="CommentText"/>
    <w:next w:val="CommentText"/>
    <w:link w:val="CommentSubjectChar"/>
    <w:uiPriority w:val="99"/>
    <w:semiHidden/>
    <w:unhideWhenUsed/>
    <w:rsid w:val="003A1877"/>
    <w:rPr>
      <w:b/>
      <w:bCs/>
    </w:rPr>
  </w:style>
  <w:style w:type="character" w:customStyle="1" w:styleId="CommentSubjectChar">
    <w:name w:val="Comment Subject Char"/>
    <w:basedOn w:val="CommentTextChar"/>
    <w:link w:val="CommentSubject"/>
    <w:uiPriority w:val="99"/>
    <w:semiHidden/>
    <w:rsid w:val="003A18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acw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72A98A96F6BA4383E82372FCDEF26C" ma:contentTypeVersion="16" ma:contentTypeDescription="Create a new document." ma:contentTypeScope="" ma:versionID="0ccd48a2a47f28c2998ee54facb4ece3">
  <xsd:schema xmlns:xsd="http://www.w3.org/2001/XMLSchema" xmlns:xs="http://www.w3.org/2001/XMLSchema" xmlns:p="http://schemas.microsoft.com/office/2006/metadata/properties" xmlns:ns2="a826f42a-9a04-49b6-bd1a-d42f89a31326" xmlns:ns3="f4f33e2b-d177-40fa-9d14-c6a16ab1a6a5" targetNamespace="http://schemas.microsoft.com/office/2006/metadata/properties" ma:root="true" ma:fieldsID="13e792212013cd08bc305b97f0feb2da" ns2:_="" ns3:_="">
    <xsd:import namespace="a826f42a-9a04-49b6-bd1a-d42f89a31326"/>
    <xsd:import namespace="f4f33e2b-d177-40fa-9d14-c6a16ab1a6a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6f42a-9a04-49b6-bd1a-d42f89a313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38427c3-99e6-472b-83d3-e397a640e60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f33e2b-d177-40fa-9d14-c6a16ab1a6a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c60c67d-7442-4e15-b065-3ecc4d9609db}" ma:internalName="TaxCatchAll" ma:showField="CatchAllData" ma:web="f4f33e2b-d177-40fa-9d14-c6a16ab1a6a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826f42a-9a04-49b6-bd1a-d42f89a31326">
      <Terms xmlns="http://schemas.microsoft.com/office/infopath/2007/PartnerControls"/>
    </lcf76f155ced4ddcb4097134ff3c332f>
    <TaxCatchAll xmlns="f4f33e2b-d177-40fa-9d14-c6a16ab1a6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4DC767-0B14-4E88-903D-E25631316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6f42a-9a04-49b6-bd1a-d42f89a31326"/>
    <ds:schemaRef ds:uri="f4f33e2b-d177-40fa-9d14-c6a16ab1a6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1F34FE-DC47-4EBD-8809-A1CEDF875C72}">
  <ds:schemaRefs>
    <ds:schemaRef ds:uri="http://schemas.microsoft.com/office/2006/metadata/properties"/>
    <ds:schemaRef ds:uri="http://schemas.microsoft.com/office/infopath/2007/PartnerControls"/>
    <ds:schemaRef ds:uri="a826f42a-9a04-49b6-bd1a-d42f89a31326"/>
    <ds:schemaRef ds:uri="f4f33e2b-d177-40fa-9d14-c6a16ab1a6a5"/>
  </ds:schemaRefs>
</ds:datastoreItem>
</file>

<file path=customXml/itemProps3.xml><?xml version="1.0" encoding="utf-8"?>
<ds:datastoreItem xmlns:ds="http://schemas.openxmlformats.org/officeDocument/2006/customXml" ds:itemID="{66D55928-5871-4704-918A-828C05A0FD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252</Words>
  <Characters>1556</Characters>
  <Application>Microsoft Office Word</Application>
  <DocSecurity>0</DocSecurity>
  <Lines>35</Lines>
  <Paragraphs>11</Paragraphs>
  <ScaleCrop>false</ScaleCrop>
  <Company/>
  <LinksUpToDate>false</LinksUpToDate>
  <CharactersWithSpaces>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Valentine</dc:creator>
  <cp:keywords/>
  <dc:description/>
  <cp:lastModifiedBy>Ellen Martin</cp:lastModifiedBy>
  <cp:revision>17</cp:revision>
  <dcterms:created xsi:type="dcterms:W3CDTF">2026-04-02T22:56:00Z</dcterms:created>
  <dcterms:modified xsi:type="dcterms:W3CDTF">2026-04-27T18:33:00Z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0f213402-b3e9-41f9-86ca-5a29a3f3abc5</vt:lpwstr>
  </property>
  <property fmtid="{D5CDD505-2E9C-101B-9397-08002B2CF9AE}" pid="3" name="ContentTypeId">
    <vt:lpwstr>0x0101007372A98A96F6BA4383E82372FCDEF26C</vt:lpwstr>
  </property>
  <property fmtid="{D5CDD505-2E9C-101B-9397-08002B2CF9AE}" pid="4" name="MediaServiceImageTags">
    <vt:lpwstr/>
  </property>
</Properties>
</file>